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ACE93" w14:textId="77777777" w:rsidR="0070737B" w:rsidRDefault="0070737B" w:rsidP="0070737B">
      <w:pPr>
        <w:tabs>
          <w:tab w:val="left" w:pos="5387"/>
          <w:tab w:val="left" w:pos="10063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ОПРОСНЫЙ ЛИСТ</w:t>
      </w:r>
    </w:p>
    <w:p w14:paraId="74D366DD" w14:textId="77777777" w:rsidR="00CE1923" w:rsidRPr="008E5B78" w:rsidRDefault="00CE1923" w:rsidP="00CE1923">
      <w:pPr>
        <w:tabs>
          <w:tab w:val="left" w:pos="5387"/>
          <w:tab w:val="left" w:pos="10063"/>
        </w:tabs>
        <w:jc w:val="center"/>
        <w:rPr>
          <w:sz w:val="26"/>
          <w:szCs w:val="26"/>
        </w:rPr>
      </w:pPr>
      <w:r w:rsidRPr="008E5B78">
        <w:rPr>
          <w:bCs/>
          <w:iCs/>
          <w:sz w:val="26"/>
          <w:szCs w:val="26"/>
        </w:rPr>
        <w:t>проектной документации, включая предварительные материалы</w:t>
      </w:r>
      <w:r w:rsidRPr="008E5B78">
        <w:rPr>
          <w:sz w:val="26"/>
          <w:szCs w:val="26"/>
        </w:rPr>
        <w:t xml:space="preserve"> оценки воздействия на окружающую среду (ОВОС) по объекту: «</w:t>
      </w:r>
      <w:r w:rsidRPr="008E5B78">
        <w:rPr>
          <w:bCs/>
          <w:iCs/>
          <w:sz w:val="26"/>
          <w:szCs w:val="26"/>
        </w:rPr>
        <w:t>Корпус травления титановых полуфабрикатов</w:t>
      </w:r>
      <w:r w:rsidRPr="008E5B78">
        <w:rPr>
          <w:sz w:val="26"/>
          <w:szCs w:val="26"/>
        </w:rPr>
        <w:t>»</w:t>
      </w:r>
    </w:p>
    <w:p w14:paraId="6D1E2F1C" w14:textId="77777777" w:rsidR="00CE1923" w:rsidRDefault="00CE1923" w:rsidP="00CE1923">
      <w:pPr>
        <w:tabs>
          <w:tab w:val="left" w:pos="5387"/>
          <w:tab w:val="left" w:pos="10063"/>
        </w:tabs>
        <w:jc w:val="center"/>
        <w:rPr>
          <w:color w:val="000000"/>
          <w:sz w:val="26"/>
          <w:szCs w:val="26"/>
        </w:rPr>
      </w:pPr>
    </w:p>
    <w:p w14:paraId="3A0224B5" w14:textId="77777777" w:rsidR="00CE1923" w:rsidRDefault="00CE1923" w:rsidP="00CE1923">
      <w:pPr>
        <w:tabs>
          <w:tab w:val="left" w:pos="5387"/>
          <w:tab w:val="left" w:pos="10063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Уважаемый участник общественных обсуждений!</w:t>
      </w:r>
    </w:p>
    <w:p w14:paraId="7F46FE01" w14:textId="2B9681ED" w:rsidR="00CE1923" w:rsidRPr="00763280" w:rsidRDefault="00CE1923" w:rsidP="00CE1923">
      <w:pPr>
        <w:tabs>
          <w:tab w:val="left" w:pos="5387"/>
          <w:tab w:val="left" w:pos="1006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соответствии с Федеральным законом от 23 ноября 1995 года № 174-ФЗ «Об экологической экспертизе», приказом Министерства природных ресурсов и экологии Российской Федерации от 1 декабря 2020 года № 999 «Об утверждении требований к материалам оценки воздействия на окружающую среду», постановлением администрации Верхнесалдинского городского округа от 04.07.2023 № 1417 «Об утверждении Порядка организации общественных обсуждений среди населения о намечаемой хозяйственной и иной деятельности, которая подлежит экологической экспертизе, на территории Верхнесалдинского городского округа», постановлением администрации Верхнесалдинского городского округа от </w:t>
      </w:r>
      <w:r>
        <w:rPr>
          <w:sz w:val="26"/>
          <w:szCs w:val="26"/>
        </w:rPr>
        <w:t>12.12.</w:t>
      </w:r>
      <w:r>
        <w:rPr>
          <w:sz w:val="26"/>
          <w:szCs w:val="26"/>
        </w:rPr>
        <w:t xml:space="preserve">2024 № </w:t>
      </w:r>
      <w:r>
        <w:rPr>
          <w:sz w:val="26"/>
          <w:szCs w:val="26"/>
        </w:rPr>
        <w:t>2575</w:t>
      </w:r>
      <w:r>
        <w:rPr>
          <w:sz w:val="26"/>
          <w:szCs w:val="26"/>
        </w:rPr>
        <w:t xml:space="preserve"> </w:t>
      </w:r>
      <w:r>
        <w:t xml:space="preserve"> </w:t>
      </w:r>
      <w:r w:rsidRPr="008E5B78">
        <w:rPr>
          <w:sz w:val="26"/>
          <w:szCs w:val="26"/>
        </w:rPr>
        <w:t xml:space="preserve">«О проведении общественных обсуждений </w:t>
      </w:r>
      <w:r w:rsidRPr="008E5B78">
        <w:rPr>
          <w:bCs/>
          <w:iCs/>
          <w:sz w:val="26"/>
          <w:szCs w:val="26"/>
        </w:rPr>
        <w:t>проектной документации, включая предварительные материалы</w:t>
      </w:r>
      <w:r w:rsidRPr="008E5B78">
        <w:rPr>
          <w:sz w:val="26"/>
          <w:szCs w:val="26"/>
        </w:rPr>
        <w:t xml:space="preserve"> оценки воздействия на окружающую среду (ОВОС) по объекту: «</w:t>
      </w:r>
      <w:r w:rsidRPr="008E5B78">
        <w:rPr>
          <w:bCs/>
          <w:iCs/>
          <w:sz w:val="26"/>
          <w:szCs w:val="26"/>
        </w:rPr>
        <w:t>Корпус</w:t>
      </w:r>
      <w:r w:rsidRPr="00973D3F">
        <w:rPr>
          <w:bCs/>
          <w:iCs/>
          <w:sz w:val="26"/>
          <w:szCs w:val="26"/>
        </w:rPr>
        <w:t xml:space="preserve"> травления титановых полуфабрикатов</w:t>
      </w:r>
      <w:r w:rsidRPr="00973D3F">
        <w:rPr>
          <w:sz w:val="26"/>
          <w:szCs w:val="26"/>
        </w:rPr>
        <w:t>»</w:t>
      </w:r>
      <w:r>
        <w:rPr>
          <w:sz w:val="26"/>
          <w:szCs w:val="26"/>
        </w:rPr>
        <w:t xml:space="preserve"> в период с 20.12.2024 по 18.01.2025 назначены общественные обсуждения в форме опроса предварительных материалов оценки воздействия на окружающую среду (ОВОС) по объекту: «</w:t>
      </w:r>
      <w:r w:rsidRPr="00763280">
        <w:rPr>
          <w:bCs/>
          <w:iCs/>
          <w:sz w:val="26"/>
          <w:szCs w:val="26"/>
        </w:rPr>
        <w:t>Корпус травления титановых полуфабрикатов</w:t>
      </w:r>
      <w:r w:rsidRPr="00763280">
        <w:rPr>
          <w:sz w:val="26"/>
          <w:szCs w:val="26"/>
        </w:rPr>
        <w:t xml:space="preserve">». </w:t>
      </w:r>
    </w:p>
    <w:p w14:paraId="618B6CCA" w14:textId="77777777" w:rsidR="00CE1923" w:rsidRDefault="00CE1923" w:rsidP="00CE1923">
      <w:pPr>
        <w:tabs>
          <w:tab w:val="left" w:pos="5387"/>
          <w:tab w:val="left" w:pos="10063"/>
        </w:tabs>
        <w:rPr>
          <w:sz w:val="26"/>
          <w:szCs w:val="26"/>
        </w:rPr>
      </w:pPr>
    </w:p>
    <w:p w14:paraId="3CD9681C" w14:textId="77777777" w:rsidR="00CE1923" w:rsidRDefault="00CE1923" w:rsidP="00CE1923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Разъяснения о порядке заполнения опросного листа:</w:t>
      </w:r>
    </w:p>
    <w:p w14:paraId="7B7BD522" w14:textId="77777777" w:rsidR="00CE1923" w:rsidRDefault="00CE1923" w:rsidP="00CE1923">
      <w:pPr>
        <w:jc w:val="center"/>
        <w:rPr>
          <w:sz w:val="26"/>
          <w:szCs w:val="26"/>
          <w:u w:val="single"/>
        </w:rPr>
      </w:pPr>
    </w:p>
    <w:p w14:paraId="58AC66D2" w14:textId="77777777" w:rsidR="00CE1923" w:rsidRDefault="00CE1923" w:rsidP="00CE1923">
      <w:pPr>
        <w:jc w:val="both"/>
        <w:rPr>
          <w:sz w:val="26"/>
          <w:szCs w:val="26"/>
        </w:rPr>
      </w:pPr>
      <w:r>
        <w:rPr>
          <w:sz w:val="26"/>
          <w:szCs w:val="26"/>
        </w:rPr>
        <w:t>1. Опросные листы доступны (размещение опросных листов):</w:t>
      </w:r>
    </w:p>
    <w:p w14:paraId="68F16EA9" w14:textId="77777777" w:rsidR="00CE1923" w:rsidRDefault="00CE1923" w:rsidP="00CE19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бумажном виде - по адресу: 624760, Россия, Свердловская область, город Верхняя Салда, улица Энгельса, дом 46 (здание администрации Верхнесалдинского городского округа, кабинет </w:t>
      </w:r>
      <w:r>
        <w:rPr>
          <w:color w:val="000000" w:themeColor="text1"/>
          <w:sz w:val="28"/>
          <w:szCs w:val="28"/>
        </w:rPr>
        <w:t>102,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 8-00 до 13-00 часов, с 14-00 до 16-00 часов (рабочие дни);</w:t>
      </w:r>
    </w:p>
    <w:p w14:paraId="112F4A93" w14:textId="77777777" w:rsidR="00CE1923" w:rsidRDefault="00CE1923" w:rsidP="00CE1923">
      <w:pPr>
        <w:jc w:val="both"/>
        <w:rPr>
          <w:sz w:val="26"/>
          <w:szCs w:val="26"/>
        </w:rPr>
      </w:pPr>
      <w:r>
        <w:rPr>
          <w:sz w:val="26"/>
          <w:szCs w:val="26"/>
        </w:rPr>
        <w:t>- в электронном виде - на официальном сайте Верхнесалдинского городского округа - http://www.v-salda.ru/</w:t>
      </w:r>
    </w:p>
    <w:p w14:paraId="5E4CA292" w14:textId="77777777" w:rsidR="00CE1923" w:rsidRDefault="00CE1923" w:rsidP="00CE19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Опросный лист заполняется по всем пунктам, указанным в опросном листе, и подписывается участником общественных обсуждений (п.3 не заполняется, если у участника общественных обсуждений нет комментариев, замечаний и предложений). </w:t>
      </w:r>
    </w:p>
    <w:p w14:paraId="3D05AB95" w14:textId="77777777" w:rsidR="00CE1923" w:rsidRDefault="00CE1923" w:rsidP="00CE1923">
      <w:pPr>
        <w:jc w:val="both"/>
        <w:rPr>
          <w:sz w:val="26"/>
          <w:szCs w:val="26"/>
        </w:rPr>
      </w:pPr>
      <w:r>
        <w:rPr>
          <w:sz w:val="26"/>
          <w:szCs w:val="26"/>
        </w:rPr>
        <w:t>3. Заполненные опросные листы принимаются (сбор опросных листов):</w:t>
      </w:r>
    </w:p>
    <w:p w14:paraId="1D94463A" w14:textId="77777777" w:rsidR="00CE1923" w:rsidRDefault="00CE1923" w:rsidP="00CE19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здании администрации Верхнесалдинского городского округа по адресу - 624760, Свердловская область, город Верхняя Салда, улица Энгельса, дом 46, кабинет № </w:t>
      </w:r>
      <w:r>
        <w:rPr>
          <w:color w:val="000000" w:themeColor="text1"/>
          <w:sz w:val="26"/>
          <w:szCs w:val="26"/>
        </w:rPr>
        <w:t>102,</w:t>
      </w:r>
      <w:r>
        <w:rPr>
          <w:sz w:val="26"/>
          <w:szCs w:val="26"/>
        </w:rPr>
        <w:t xml:space="preserve"> с 8-00 до 13-00 часов, с 14-00 до 16-00 часов, рабочие дни;</w:t>
      </w:r>
    </w:p>
    <w:p w14:paraId="5C56E367" w14:textId="77777777" w:rsidR="00CE1923" w:rsidRDefault="00CE1923" w:rsidP="00CE192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по электронному адресу</w:t>
      </w:r>
      <w:r>
        <w:rPr>
          <w:i/>
          <w:sz w:val="26"/>
          <w:szCs w:val="26"/>
        </w:rPr>
        <w:t xml:space="preserve"> - </w:t>
      </w:r>
      <w:hyperlink r:id="rId4" w:history="1">
        <w:r>
          <w:rPr>
            <w:rStyle w:val="a3"/>
            <w:sz w:val="26"/>
            <w:szCs w:val="26"/>
            <w:lang w:val="en-US"/>
          </w:rPr>
          <w:t>strelnikova</w:t>
        </w:r>
        <w:r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v</w:t>
        </w:r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salda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14:paraId="0C5ED970" w14:textId="77777777" w:rsidR="00CE1923" w:rsidRDefault="00CE1923" w:rsidP="00CE1923">
      <w:pPr>
        <w:spacing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Опросный лист</w:t>
      </w:r>
    </w:p>
    <w:p w14:paraId="2DC84A32" w14:textId="77777777" w:rsidR="00CE1923" w:rsidRDefault="00CE1923" w:rsidP="00CE192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 Информация об участнике общественных обсуждений в форме опроса:</w:t>
      </w:r>
    </w:p>
    <w:p w14:paraId="77D335F4" w14:textId="501388A9" w:rsidR="00CE1923" w:rsidRDefault="00CE1923" w:rsidP="00CE192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1.1. Фамилия, имя, отчество _______________________________________________________________________</w:t>
      </w:r>
    </w:p>
    <w:p w14:paraId="7CC9D104" w14:textId="01FFA8EC" w:rsidR="00CE1923" w:rsidRDefault="00CE1923" w:rsidP="00CE192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1.2. Место жительства: _______________________________________________________________________</w:t>
      </w:r>
    </w:p>
    <w:p w14:paraId="65647E90" w14:textId="54BE4782" w:rsidR="00CE1923" w:rsidRDefault="00CE1923" w:rsidP="00CE1923">
      <w:pPr>
        <w:rPr>
          <w:sz w:val="26"/>
          <w:szCs w:val="26"/>
        </w:rPr>
      </w:pPr>
      <w:r>
        <w:rPr>
          <w:sz w:val="26"/>
          <w:szCs w:val="26"/>
        </w:rPr>
        <w:t>1.3. Контактная информация (адрес, телефон, электронный адрес, иное): _______________________________________________________________________</w:t>
      </w:r>
    </w:p>
    <w:p w14:paraId="5B583ABE" w14:textId="25F241B0" w:rsidR="00CE1923" w:rsidRDefault="00CE1923" w:rsidP="00CE1923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 Наименование организации, адрес, телефон (если участник является представителем организации): _______________________________________________________________________</w:t>
      </w:r>
    </w:p>
    <w:p w14:paraId="62D28275" w14:textId="4FAB5500" w:rsidR="00CE1923" w:rsidRDefault="00CE1923" w:rsidP="00CE1923">
      <w:pPr>
        <w:pStyle w:val="HTML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0E3B0E0" w14:textId="77777777" w:rsidR="00CE1923" w:rsidRDefault="00CE1923" w:rsidP="00CE1923">
      <w:pPr>
        <w:rPr>
          <w:b/>
          <w:sz w:val="26"/>
          <w:szCs w:val="26"/>
        </w:rPr>
      </w:pPr>
      <w:r>
        <w:rPr>
          <w:sz w:val="26"/>
          <w:szCs w:val="26"/>
        </w:rPr>
        <w:t>2. Вопросы, выносимые на общественные обсуждения: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134"/>
        <w:gridCol w:w="1134"/>
      </w:tblGrid>
      <w:tr w:rsidR="00CE1923" w14:paraId="1E6E58E2" w14:textId="77777777" w:rsidTr="00B2351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4A34" w14:textId="77777777" w:rsidR="00CE1923" w:rsidRDefault="00CE1923" w:rsidP="00B2351B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9C03" w14:textId="77777777" w:rsidR="00CE1923" w:rsidRDefault="00CE1923" w:rsidP="00B2351B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E0F3" w14:textId="77777777" w:rsidR="00CE1923" w:rsidRDefault="00CE1923" w:rsidP="00B2351B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BD84" w14:textId="77777777" w:rsidR="00CE1923" w:rsidRDefault="00CE1923" w:rsidP="00B2351B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CE1923" w14:paraId="1477695A" w14:textId="77777777" w:rsidTr="00B2351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871C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E8B4" w14:textId="77777777" w:rsidR="00CE1923" w:rsidRDefault="00CE1923" w:rsidP="00B2351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Ознакомились ли Вы с документацией, вынесенной на общественные обсуждения?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2FB0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34CC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E1923" w14:paraId="655DB4FD" w14:textId="77777777" w:rsidTr="00B2351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6342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B257" w14:textId="77777777" w:rsidR="00CE1923" w:rsidRDefault="00CE1923" w:rsidP="00B2351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Считаете ли Вы, что информация о планируемой деятельности представлена в достаточном объеме?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ABDD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2B94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E1923" w14:paraId="60753489" w14:textId="77777777" w:rsidTr="00B2351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4126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3695" w14:textId="77777777" w:rsidR="00CE1923" w:rsidRDefault="00CE1923" w:rsidP="00B2351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Есть ли у Вас к документации, вынесенной на общественные обсуждения, комментарии, замечания и предложения?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BB90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3717" w14:textId="77777777" w:rsidR="00CE1923" w:rsidRDefault="00CE1923" w:rsidP="00B2351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0B6D5B0B" w14:textId="77777777" w:rsidR="00CE1923" w:rsidRDefault="00CE1923" w:rsidP="00CE1923">
      <w:pPr>
        <w:pStyle w:val="HTML"/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Дополнительное место для изложения в свободной форме позиции (комментариев, замечаний и предложений) участника общественных обсуждений по объекту общественных обсуждений:</w:t>
      </w:r>
    </w:p>
    <w:p w14:paraId="7D4A5E5A" w14:textId="77777777" w:rsidR="00CE1923" w:rsidRDefault="00CE1923" w:rsidP="00CE1923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2912AD17" w14:textId="77777777" w:rsidR="00CE1923" w:rsidRDefault="00CE1923" w:rsidP="00CE1923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4C8711B6" w14:textId="77777777" w:rsidR="00CE1923" w:rsidRDefault="00CE1923" w:rsidP="00CE1923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74BF6275" w14:textId="77777777" w:rsidR="00CE1923" w:rsidRDefault="00CE1923" w:rsidP="00CE1923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6D311F8F" w14:textId="77777777" w:rsidR="00CE1923" w:rsidRDefault="00CE1923" w:rsidP="00CE1923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109490F0" w14:textId="77777777" w:rsidR="00CE1923" w:rsidRDefault="00CE1923" w:rsidP="00CE1923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2E88EE87" w14:textId="77777777" w:rsidR="00CE1923" w:rsidRDefault="00CE1923" w:rsidP="00CE1923">
      <w:pPr>
        <w:rPr>
          <w:sz w:val="26"/>
          <w:szCs w:val="26"/>
        </w:rPr>
      </w:pPr>
      <w:r>
        <w:rPr>
          <w:sz w:val="26"/>
          <w:szCs w:val="26"/>
        </w:rPr>
        <w:t>Дата и подпись участника общественных обсуждений:</w:t>
      </w:r>
    </w:p>
    <w:p w14:paraId="56337261" w14:textId="77777777" w:rsidR="00CE1923" w:rsidRDefault="00CE1923" w:rsidP="00CE1923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 </w:t>
      </w:r>
    </w:p>
    <w:p w14:paraId="0EB7DC11" w14:textId="77777777" w:rsidR="00CE1923" w:rsidRDefault="00CE1923" w:rsidP="00CE1923">
      <w:pPr>
        <w:jc w:val="both"/>
        <w:rPr>
          <w:i/>
        </w:rPr>
      </w:pPr>
      <w:r>
        <w:rPr>
          <w:i/>
        </w:rPr>
        <w:t>(Участник общественных обсуждений, подписывая настоящий опросной лист, дает свое согласие на включение своих персональных данных, в протокол общественных обсуждений в форме опроса и приложений к нему согласно статье 9 Федерального закона от 27.07.2006 г. № 152-ФЗ "О персональных данных". Протокол общественных обсуждений в форме опроса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 № 152-ФЗ "О персональных данных").</w:t>
      </w:r>
    </w:p>
    <w:p w14:paraId="3E823013" w14:textId="77777777" w:rsidR="00CE1923" w:rsidRDefault="00CE1923" w:rsidP="00CE1923">
      <w:pPr>
        <w:jc w:val="both"/>
        <w:rPr>
          <w:i/>
        </w:rPr>
      </w:pPr>
    </w:p>
    <w:p w14:paraId="237B0FB6" w14:textId="77777777" w:rsidR="00CE1923" w:rsidRDefault="00CE1923" w:rsidP="00CE192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Служебная информация:</w:t>
      </w:r>
    </w:p>
    <w:p w14:paraId="4316858B" w14:textId="77777777" w:rsidR="00CE1923" w:rsidRDefault="00CE1923" w:rsidP="00CE1923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Дата поступления опросного листа в администрацию Верхнесалдинского городского округа </w:t>
      </w:r>
    </w:p>
    <w:p w14:paraId="520E09D3" w14:textId="77777777" w:rsidR="00CE1923" w:rsidRDefault="00CE1923" w:rsidP="00CE1923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>«__» __________2024 года</w:t>
      </w:r>
    </w:p>
    <w:p w14:paraId="7F9BC5CE" w14:textId="77777777" w:rsidR="00CE1923" w:rsidRDefault="00CE1923" w:rsidP="00CE1923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>Ф.И.О., дата, подпись, должность представителя администрации Верхнесалдинского городского округа.</w:t>
      </w:r>
    </w:p>
    <w:p w14:paraId="16006E18" w14:textId="43D14BCF" w:rsidR="00CE1923" w:rsidRDefault="00CE1923" w:rsidP="00CE1923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98C44BE" w14:textId="4F562289" w:rsidR="00CE1923" w:rsidRDefault="00CE1923" w:rsidP="00CE1923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Ф.И.О., дата, подпись представителя Заказчика. </w:t>
      </w:r>
    </w:p>
    <w:p w14:paraId="3677AF8C" w14:textId="77777777" w:rsidR="00CE1923" w:rsidRDefault="00CE1923" w:rsidP="00CE1923">
      <w:pPr>
        <w:pBdr>
          <w:bottom w:val="single" w:sz="12" w:space="5" w:color="auto"/>
        </w:pBdr>
        <w:rPr>
          <w:sz w:val="24"/>
          <w:szCs w:val="24"/>
        </w:rPr>
      </w:pPr>
    </w:p>
    <w:p w14:paraId="5F59D488" w14:textId="77777777" w:rsidR="00A21EAD" w:rsidRPr="0070737B" w:rsidRDefault="00A21EAD" w:rsidP="00CE1923">
      <w:pPr>
        <w:tabs>
          <w:tab w:val="left" w:pos="5387"/>
          <w:tab w:val="left" w:pos="10063"/>
        </w:tabs>
        <w:jc w:val="center"/>
      </w:pPr>
    </w:p>
    <w:sectPr w:rsidR="00A21EAD" w:rsidRPr="0070737B" w:rsidSect="00D576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E3"/>
    <w:rsid w:val="003B42E3"/>
    <w:rsid w:val="0070737B"/>
    <w:rsid w:val="00A21EAD"/>
    <w:rsid w:val="00CE1923"/>
    <w:rsid w:val="00D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76A8"/>
  <w15:chartTrackingRefBased/>
  <w15:docId w15:val="{CDF09745-FED0-4F2A-8263-530A2E8D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7678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D576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576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elnikova@v-sal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2023-07-14T06:42:00Z</dcterms:created>
  <dcterms:modified xsi:type="dcterms:W3CDTF">2024-12-13T05:58:00Z</dcterms:modified>
</cp:coreProperties>
</file>