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13C" w14:textId="42EE6A22" w:rsidR="00883A52" w:rsidRPr="00122831" w:rsidRDefault="00883A52" w:rsidP="00883A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Light" w:hAnsi="Roboto Light"/>
          <w:b/>
          <w:bCs/>
          <w:color w:val="3C3C3C"/>
        </w:rPr>
      </w:pPr>
      <w:r w:rsidRPr="00122831">
        <w:rPr>
          <w:rFonts w:ascii="Roboto Light" w:hAnsi="Roboto Light"/>
          <w:b/>
          <w:bCs/>
          <w:color w:val="3C3C3C"/>
        </w:rPr>
        <w:t>ИТОГИ РАБОТЫ АДМИНИСТРАТИВНОЙ КОМИССИИ ВЕРХНЕСАЛДИНСКОГО ГОРОДСКОГО ОКРУГА ЗА 12 МЕСЯЦЕВ 20</w:t>
      </w:r>
      <w:r w:rsidR="004972A4">
        <w:rPr>
          <w:rFonts w:ascii="Roboto Light" w:hAnsi="Roboto Light"/>
          <w:b/>
          <w:bCs/>
          <w:color w:val="3C3C3C"/>
        </w:rPr>
        <w:t>20</w:t>
      </w:r>
      <w:r w:rsidRPr="00122831">
        <w:rPr>
          <w:rFonts w:ascii="Roboto Light" w:hAnsi="Roboto Light"/>
          <w:b/>
          <w:bCs/>
          <w:color w:val="3C3C3C"/>
        </w:rPr>
        <w:t xml:space="preserve"> ГОДА</w:t>
      </w:r>
    </w:p>
    <w:p w14:paraId="5C17432E" w14:textId="3546E0B8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7B27C8A2" w14:textId="77777777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285F1B19" w14:textId="77777777" w:rsidR="004972A4" w:rsidRPr="004972A4" w:rsidRDefault="004972A4" w:rsidP="0049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eastAsia="ru-RU"/>
        </w:rPr>
        <w:t>За 2020 год административной комиссией Верхнесалдинского городского округа рассмотрено 3 протокола об административных правонарушениях, из них:</w:t>
      </w:r>
    </w:p>
    <w:p w14:paraId="639F576F" w14:textId="77777777" w:rsidR="004972A4" w:rsidRPr="004972A4" w:rsidRDefault="004972A4" w:rsidP="0049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 протокола – по статье 10 Закона Свердловской области от 14 июня 2005 года № 52-ОЗ «Об административных правонарушениях на территории Свердловской области» - Торговля в не отведенных для этого местах;</w:t>
      </w:r>
    </w:p>
    <w:p w14:paraId="72EA36DB" w14:textId="77777777" w:rsidR="004972A4" w:rsidRPr="004972A4" w:rsidRDefault="004972A4" w:rsidP="0049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 протокол – по статье 16 Закона Свердловской области от 14 июня 2005 года № 52-ОЗ «Об административных правонарушениях на территории Свердловской области» </w:t>
      </w:r>
      <w:proofErr w:type="gramStart"/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  Размещение</w:t>
      </w:r>
      <w:proofErr w:type="gramEnd"/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транспортных средств на газоне или иной территории, занятой зелеными насаждениями.</w:t>
      </w:r>
    </w:p>
    <w:p w14:paraId="1E47613A" w14:textId="49579AC0" w:rsidR="004972A4" w:rsidRPr="004972A4" w:rsidRDefault="004972A4" w:rsidP="0049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Сумма штрафов, наложенных по постановлениям, вынесенным </w:t>
      </w:r>
      <w:proofErr w:type="gramStart"/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  2020</w:t>
      </w:r>
      <w:proofErr w:type="gramEnd"/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год, составляет 3 000 рублей.</w:t>
      </w:r>
    </w:p>
    <w:p w14:paraId="3369B6AD" w14:textId="77777777" w:rsidR="004972A4" w:rsidRPr="004972A4" w:rsidRDefault="004972A4" w:rsidP="00497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972A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отчетный период сумма взысканных штрафов по постановлениям, принятым в предыдущих годах, составляет 9607,87 рублей, из них сумма 4 000 рублей излишне уплаченная, которая будет возвращена гражданам по заявлению.</w:t>
      </w:r>
    </w:p>
    <w:p w14:paraId="1B197F94" w14:textId="7991E50F" w:rsidR="00D06604" w:rsidRPr="004972A4" w:rsidRDefault="004972A4" w:rsidP="004972A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972A4">
        <w:rPr>
          <w:color w:val="3C3C3C"/>
          <w:shd w:val="clear" w:color="auto" w:fill="FFFFFF"/>
        </w:rPr>
        <w:t>В отчетном периоде по КБК 90111651020020000140 поступили платежи в сумме 6507,87 рублей, из них 3 000 рублей – излишне уплаченная, которая будет возвращена гражданину по заявлению, 507,87 рублей – неверно зачисленная сумма, по которой будет произведено уточнение, по КБК 01911690020020000140 – 3100 рублей, из них 1 000 рублей – излишне уплаченная, которая будет возвращена гражданам по заявлению, 100 рублей – неверно зачисленная сумма, по которой будет произведено уточнение</w:t>
      </w:r>
    </w:p>
    <w:sectPr w:rsidR="00D06604" w:rsidRPr="0049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0"/>
    <w:rsid w:val="000339C7"/>
    <w:rsid w:val="003F7FA0"/>
    <w:rsid w:val="004972A4"/>
    <w:rsid w:val="00883A52"/>
    <w:rsid w:val="00D06604"/>
    <w:rsid w:val="00E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698"/>
  <w15:chartTrackingRefBased/>
  <w15:docId w15:val="{C093A216-A0BD-495F-A165-7A6F841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Iarosh Vadim</cp:lastModifiedBy>
  <cp:revision>2</cp:revision>
  <dcterms:created xsi:type="dcterms:W3CDTF">2023-07-11T08:57:00Z</dcterms:created>
  <dcterms:modified xsi:type="dcterms:W3CDTF">2023-07-11T08:57:00Z</dcterms:modified>
</cp:coreProperties>
</file>